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/>
          <w:bCs/>
          <w:sz w:val="44"/>
        </w:rPr>
      </w:pPr>
      <w:r>
        <w:rPr>
          <w:rFonts w:hint="eastAsia" w:ascii="方正小标宋简体" w:hAnsi="方正小标宋简体" w:eastAsia="方正小标宋简体"/>
          <w:bCs/>
          <w:sz w:val="44"/>
        </w:rPr>
        <w:t>机动车登记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</w:rPr>
      </w:pPr>
    </w:p>
    <w:p>
      <w:pPr>
        <w:ind w:firstLine="640" w:firstLineChars="200"/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一、事项名称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机动车登记</w:t>
      </w:r>
    </w:p>
    <w:p>
      <w:pPr>
        <w:ind w:firstLine="640" w:firstLineChars="200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二、实施机关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设区的市</w:t>
      </w:r>
      <w:r>
        <w:rPr>
          <w:rFonts w:hint="eastAsia" w:ascii="仿宋_GB2312" w:hAnsi="仿宋_GB2312" w:eastAsia="仿宋_GB2312"/>
          <w:sz w:val="32"/>
          <w:lang w:eastAsia="zh-CN"/>
        </w:rPr>
        <w:t>公安局（部分权限受自治区公安厅委托实施）；</w:t>
      </w:r>
      <w:r>
        <w:rPr>
          <w:rFonts w:hint="eastAsia" w:ascii="仿宋_GB2312" w:hAnsi="仿宋_GB2312" w:eastAsia="仿宋_GB2312"/>
          <w:sz w:val="32"/>
        </w:rPr>
        <w:t>县级公安机关。</w:t>
      </w:r>
    </w:p>
    <w:p>
      <w:pPr>
        <w:ind w:firstLine="640" w:firstLineChars="200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三、实施依据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【法律】《中华人民共和国道路交通安全法》第八条  国家对机动车实行登记制度。机动车经公安机关交通管理部门登记后，方可上道路行驶。尚未登记的机动车，需要临时上道路行驶的，应当取得临时通行牌证。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【规章】《机动车登记规定》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第十条 初次申领机动车号牌、行驶证的，机动车所有人应当向住所地的车辆管理所申请注册登记。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四、实施对象和范围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机动车所有人</w:t>
      </w:r>
    </w:p>
    <w:p>
      <w:pPr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五、实施条件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根据《中华人民共和国道路交通安全法》及其实施条例、《机动车登记规定》及其配套的《机动车登记工作规范》等有关规定办理机动车注册登记业务。</w:t>
      </w:r>
    </w:p>
    <w:p>
      <w:pPr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六、申请材料</w:t>
      </w:r>
    </w:p>
    <w:p>
      <w:pPr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根据《中华人民共和国道路交通安全法》及其实施条例、《机动车登记规定》及其配套的《机动车登记工作规范》等有关规定，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应当由机动车所有人提出申请，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并提交以下证明、凭证：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1.机动车所有人身份证明；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2.购车发票等机动车来历证明；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3.机动车整车出厂合格证明或者进口机动车进口凭证；</w:t>
      </w:r>
      <w:r>
        <w:rPr>
          <w:rFonts w:ascii="仿宋_GB2312" w:hAnsi="仿宋_GB2312" w:eastAsia="仿宋_GB2312" w:cs="宋体"/>
          <w:kern w:val="0"/>
          <w:sz w:val="32"/>
          <w:szCs w:val="32"/>
        </w:rPr>
        <w:t xml:space="preserve"> 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4.机动车交通事故责任强制保险凭证；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5.车辆购置税、车船税完税证明或者免税凭证，但法律规定不属于征收范围的除外；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.法律、行政法规规定应当在机动车注册登记时提交的其他证明、凭证的原件。</w:t>
      </w:r>
    </w:p>
    <w:p>
      <w:pPr>
        <w:widowControl/>
        <w:ind w:firstLine="640" w:firstLineChars="200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七、办结时限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1.法定办结时限：受理之日起2个工作日。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2.承诺办结时限：受理之日起1个工作日。 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黑体" w:hAnsi="黑体" w:eastAsia="黑体"/>
          <w:bCs/>
          <w:sz w:val="32"/>
        </w:rPr>
        <w:t>八、行政审批数量</w:t>
      </w:r>
    </w:p>
    <w:p>
      <w:pPr>
        <w:ind w:firstLine="640" w:firstLineChars="200"/>
        <w:jc w:val="left"/>
        <w:rPr>
          <w:rFonts w:ascii="仿宋_GB2312" w:hAnsi="仿宋_GB2312" w:eastAsia="仿宋_GB2312"/>
          <w:bCs/>
          <w:sz w:val="32"/>
        </w:rPr>
      </w:pPr>
      <w:r>
        <w:rPr>
          <w:rFonts w:hint="eastAsia" w:ascii="仿宋_GB2312" w:hAnsi="仿宋_GB2312" w:eastAsia="仿宋_GB2312"/>
          <w:sz w:val="32"/>
        </w:rPr>
        <w:t>无数量限制。</w:t>
      </w:r>
    </w:p>
    <w:p>
      <w:pPr>
        <w:ind w:firstLine="640" w:firstLineChars="200"/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九、收费项目、标准及其依据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1.收费项目、标准：反光号牌工本费：汽车100元/副、摩托车35元/副；临时号牌工本费5元/张；行驶证工本费10元/本；机动车登记证书工本费10元/本。</w:t>
      </w:r>
    </w:p>
    <w:p>
      <w:pPr>
        <w:widowControl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2.收费依据：桂价费[2005]23号、</w:t>
      </w:r>
      <w:r>
        <w:rPr>
          <w:rFonts w:hint="eastAsia" w:ascii="仿宋_GB2312" w:hAnsi="仿宋_GB2312" w:eastAsia="仿宋_GB2312"/>
          <w:sz w:val="32"/>
        </w:rPr>
        <w:t>桂财综[2007]54号</w:t>
      </w:r>
    </w:p>
    <w:p>
      <w:pPr>
        <w:widowControl/>
        <w:ind w:firstLine="640" w:firstLineChars="200"/>
        <w:rPr>
          <w:rFonts w:ascii="仿宋_GB2312" w:hAnsi="仿宋_GB2312" w:eastAsia="仿宋_GB2312"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2"/>
        </w:rPr>
        <w:t>十、咨询、投诉电话</w:t>
      </w:r>
    </w:p>
    <w:p>
      <w:pPr>
        <w:widowControl/>
        <w:ind w:firstLine="640" w:firstLineChars="200"/>
        <w:rPr>
          <w:rFonts w:hint="default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</w:rPr>
        <w:t>1．咨询电话：</w:t>
      </w:r>
      <w:r>
        <w:rPr>
          <w:rFonts w:hint="eastAsia" w:ascii="仿宋_GB2312" w:hAnsi="仿宋_GB2312" w:eastAsia="仿宋_GB2312"/>
          <w:sz w:val="32"/>
          <w:lang w:val="en-US" w:eastAsia="zh-CN"/>
        </w:rPr>
        <w:t>0777-2817788</w:t>
      </w:r>
    </w:p>
    <w:p>
      <w:pPr>
        <w:widowControl/>
        <w:ind w:firstLine="640" w:firstLineChars="200"/>
        <w:rPr>
          <w:rFonts w:hint="default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</w:rPr>
        <w:t>2．投诉电话：</w:t>
      </w:r>
      <w:r>
        <w:rPr>
          <w:rFonts w:hint="eastAsia" w:ascii="仿宋_GB2312" w:hAnsi="仿宋_GB2312" w:eastAsia="仿宋_GB2312"/>
          <w:sz w:val="32"/>
          <w:lang w:val="en-US" w:eastAsia="zh-CN"/>
        </w:rPr>
        <w:t>0777-2865628</w:t>
      </w:r>
    </w:p>
    <w:p>
      <w:pPr>
        <w:pStyle w:val="2"/>
      </w:pPr>
    </w:p>
    <w:p>
      <w:pPr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</w:p>
    <w:p>
      <w:pPr>
        <w:jc w:val="left"/>
        <w:rPr>
          <w:rFonts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pStyle w:val="2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pStyle w:val="2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pStyle w:val="2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ind w:firstLine="640" w:firstLineChars="200"/>
        <w:jc w:val="left"/>
      </w:pPr>
      <w:r>
        <w:rPr>
          <w:rFonts w:hint="eastAsia" w:ascii="黑体" w:hAnsi="黑体" w:eastAsia="黑体"/>
          <w:color w:val="000000"/>
          <w:sz w:val="32"/>
          <w:szCs w:val="32"/>
        </w:rPr>
        <w:t>（由公安交通管理部门打印，申请人签字确认）</w:t>
      </w:r>
    </w:p>
    <w:tbl>
      <w:tblPr>
        <w:tblStyle w:val="5"/>
        <w:tblW w:w="10455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3"/>
        <w:gridCol w:w="311"/>
        <w:gridCol w:w="1042"/>
        <w:gridCol w:w="1163"/>
        <w:gridCol w:w="671"/>
        <w:gridCol w:w="684"/>
        <w:gridCol w:w="264"/>
        <w:gridCol w:w="192"/>
        <w:gridCol w:w="228"/>
        <w:gridCol w:w="228"/>
        <w:gridCol w:w="659"/>
        <w:gridCol w:w="228"/>
        <w:gridCol w:w="192"/>
        <w:gridCol w:w="228"/>
        <w:gridCol w:w="228"/>
        <w:gridCol w:w="240"/>
        <w:gridCol w:w="384"/>
        <w:gridCol w:w="228"/>
        <w:gridCol w:w="192"/>
        <w:gridCol w:w="192"/>
        <w:gridCol w:w="192"/>
        <w:gridCol w:w="132"/>
        <w:gridCol w:w="252"/>
        <w:gridCol w:w="839"/>
        <w:gridCol w:w="971"/>
        <w:gridCol w:w="1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附件1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455" w:type="dxa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 xml:space="preserve">机动车注册、转让、注销登记/转入申请表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455" w:type="dxa"/>
            <w:gridSpan w:val="26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申请人信息栏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4" w:type="dxa"/>
            <w:gridSpan w:val="2"/>
            <w:vMerge w:val="restart"/>
            <w:tcBorders>
              <w:top w:val="nil"/>
              <w:left w:val="single" w:color="000000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机动车所有人</w:t>
            </w:r>
          </w:p>
        </w:tc>
        <w:tc>
          <w:tcPr>
            <w:tcW w:w="220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姓名/名称</w:t>
            </w:r>
          </w:p>
        </w:tc>
        <w:tc>
          <w:tcPr>
            <w:tcW w:w="4426" w:type="dxa"/>
            <w:gridSpan w:val="1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942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694" w:type="dxa"/>
            <w:gridSpan w:val="2"/>
            <w:vMerge w:val="continue"/>
            <w:tcBorders>
              <w:top w:val="nil"/>
              <w:left w:val="single" w:color="000000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邮寄地址</w:t>
            </w:r>
          </w:p>
        </w:tc>
        <w:tc>
          <w:tcPr>
            <w:tcW w:w="7556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694" w:type="dxa"/>
            <w:gridSpan w:val="2"/>
            <w:vMerge w:val="continue"/>
            <w:tcBorders>
              <w:top w:val="nil"/>
              <w:left w:val="single" w:color="000000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442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固定电话</w:t>
            </w:r>
          </w:p>
        </w:tc>
        <w:tc>
          <w:tcPr>
            <w:tcW w:w="1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694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代理人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姓名/名称</w:t>
            </w:r>
          </w:p>
        </w:tc>
        <w:tc>
          <w:tcPr>
            <w:tcW w:w="29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31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0455" w:type="dxa"/>
            <w:gridSpan w:val="26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申请业务事项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736" w:type="dxa"/>
            <w:gridSpan w:val="3"/>
            <w:vMerge w:val="restart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申请事项</w:t>
            </w:r>
          </w:p>
        </w:tc>
        <w:tc>
          <w:tcPr>
            <w:tcW w:w="11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□注册登记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5" w:type="dxa"/>
            <w:gridSpan w:val="6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□注销登记</w:t>
            </w:r>
          </w:p>
        </w:tc>
        <w:tc>
          <w:tcPr>
            <w:tcW w:w="2688" w:type="dxa"/>
            <w:gridSpan w:val="12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□转让登记</w:t>
            </w: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□车辆转入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736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5" w:type="dxa"/>
            <w:gridSpan w:val="6"/>
            <w:vMerge w:val="continue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□抵押/质押期间转让登记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□抵押期间转入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736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87" w:type="dxa"/>
            <w:gridSpan w:val="22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□车辆转出     转出至：           省(自治区、直辖市)              市（地、州）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736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号牌种类</w:t>
            </w:r>
          </w:p>
        </w:tc>
        <w:tc>
          <w:tcPr>
            <w:tcW w:w="32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号牌号码</w:t>
            </w:r>
          </w:p>
        </w:tc>
        <w:tc>
          <w:tcPr>
            <w:tcW w:w="31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7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申请使用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原号牌号码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□是</w:t>
            </w:r>
          </w:p>
        </w:tc>
        <w:tc>
          <w:tcPr>
            <w:tcW w:w="67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□否</w:t>
            </w:r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原号牌号码</w:t>
            </w:r>
          </w:p>
        </w:tc>
        <w:tc>
          <w:tcPr>
            <w:tcW w:w="299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383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机动车</w:t>
            </w: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品牌型号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使用性质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10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8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车辆识别代号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1736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注销情形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30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注：机动车因灭失注销的，应提交机动车灭失书面承诺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4327" w:type="dxa"/>
            <w:gridSpan w:val="7"/>
            <w:vMerge w:val="restart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 xml:space="preserve">    申请人对申请材料实质内容的真实性以及机动车的合法性负责。</w:t>
            </w:r>
          </w:p>
        </w:tc>
        <w:tc>
          <w:tcPr>
            <w:tcW w:w="5745" w:type="dxa"/>
            <w:gridSpan w:val="18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机动车所有人（代理人）签字：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383" w:type="dxa"/>
            <w:tcBorders>
              <w:top w:val="nil"/>
              <w:left w:val="single" w:color="000000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4327" w:type="dxa"/>
            <w:gridSpan w:val="7"/>
            <w:vMerge w:val="continue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5745" w:type="dxa"/>
            <w:gridSpan w:val="18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原机动车所有人（代理人）签字：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383" w:type="dxa"/>
            <w:tcBorders>
              <w:top w:val="nil"/>
              <w:left w:val="single" w:color="000000" w:sz="8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4327" w:type="dxa"/>
            <w:gridSpan w:val="7"/>
            <w:vMerge w:val="continue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5745" w:type="dxa"/>
            <w:gridSpan w:val="18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抵押权人/质权人（代理人）签字：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383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327" w:type="dxa"/>
            <w:gridSpan w:val="7"/>
            <w:vMerge w:val="continue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3551" w:type="dxa"/>
            <w:gridSpan w:val="14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年      月      日 </w:t>
            </w:r>
          </w:p>
        </w:tc>
        <w:tc>
          <w:tcPr>
            <w:tcW w:w="1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>
      <w:pPr>
        <w:ind w:firstLine="420" w:firstLineChars="200"/>
      </w:pPr>
    </w:p>
    <w:p>
      <w:pPr>
        <w:spacing w:line="520" w:lineRule="exact"/>
        <w:jc w:val="center"/>
        <w:rPr>
          <w:rFonts w:ascii="黑体" w:hAnsi="仿宋_GB2312" w:eastAsia="黑体"/>
          <w:b/>
          <w:sz w:val="36"/>
          <w:szCs w:val="36"/>
        </w:rPr>
      </w:pPr>
      <w:r>
        <w:rPr>
          <w:rFonts w:hint="eastAsia" w:ascii="黑体" w:hAnsi="仿宋_GB2312" w:eastAsia="黑体"/>
          <w:b/>
          <w:sz w:val="36"/>
          <w:szCs w:val="36"/>
        </w:rPr>
        <w:t>机动车登记流程图</w:t>
      </w:r>
    </w:p>
    <w:p>
      <w:pPr>
        <w:spacing w:line="520" w:lineRule="exact"/>
        <w:ind w:left="419" w:firstLine="640" w:firstLineChars="200"/>
        <w:jc w:val="center"/>
        <w:rPr>
          <w:rFonts w:ascii="黑体" w:hAnsi="仿宋_GB2312" w:eastAsia="黑体"/>
          <w:b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（法定办结时限：2个工作日、承诺办结时限：1个工作日）</w:t>
      </w:r>
    </w:p>
    <w:p>
      <w:pPr>
        <w:spacing w:line="520" w:lineRule="exact"/>
        <w:ind w:left="275" w:firstLine="640" w:firstLineChars="200"/>
        <w:jc w:val="center"/>
        <w:rPr>
          <w:rFonts w:ascii="黑体" w:hAnsi="仿宋_GB2312" w:eastAsia="黑体"/>
          <w:bCs/>
          <w:sz w:val="32"/>
          <w:szCs w:val="32"/>
        </w:rPr>
      </w:pPr>
    </w:p>
    <w:p>
      <w:pPr>
        <w:spacing w:line="520" w:lineRule="exact"/>
        <w:ind w:left="275" w:firstLine="420" w:firstLineChars="200"/>
        <w:jc w:val="center"/>
        <w:rPr>
          <w:rFonts w:ascii="黑体" w:hAnsi="仿宋_GB2312" w:eastAsia="黑体"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30480</wp:posOffset>
                </wp:positionV>
                <wp:extent cx="1962150" cy="460375"/>
                <wp:effectExtent l="5080" t="4445" r="13970" b="1143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申请人到机动车查验岗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查验车辆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9pt;margin-top:2.4pt;height:36.25pt;width:154.5pt;z-index:251667456;mso-width-relative:page;mso-height-relative:page;" fillcolor="#FFFFFF" filled="t" stroked="t" coordsize="21600,21600" o:gfxdata="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4sNZ1wAAAAgBAAAPAAAAAAAAAAEAIAAAACIAAABkcnMvZG93bnJldi54bWxQSwECFAAUAAAACACH&#10;TuJAU2KNrewBAADr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申请人到机动车查验岗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查验车辆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301625</wp:posOffset>
                </wp:positionV>
                <wp:extent cx="967105" cy="693420"/>
                <wp:effectExtent l="4445" t="4445" r="19050" b="69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10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申请材料不齐全、不符合法定形式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9pt;margin-top:23.75pt;height:54.6pt;width:76.15pt;z-index:251659264;mso-width-relative:page;mso-height-relative:page;" fillcolor="#FFFFFF" filled="t" stroked="t" coordsize="21600,21600" o:gfxdata="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W8Wpu&#10;2AAAAAoBAAAPAAAAAAAAAAEAIAAAACIAAABkcnMvZG93bnJldi54bWxQSwECFAAUAAAACACHTuJA&#10;S5vEy+gBAADqAwAADgAAAAAAAAABACAAAAAnAQAAZHJzL2Uyb0RvYy54bWxQSwUGAAAAAAYABgBZ&#10;AQAAg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申请材料不齐全、不符合法定形式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227330</wp:posOffset>
                </wp:positionV>
                <wp:extent cx="866775" cy="767715"/>
                <wp:effectExtent l="5080" t="5080" r="4445" b="825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.3pt;margin-top:17.9pt;height:60.45pt;width:68.25pt;z-index:251660288;mso-width-relative:page;mso-height-relative:page;" fillcolor="#FFFFFF" filled="t" stroked="t" coordsize="21600,21600" o:gfxdata="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7hCr7WAAAA&#10;CgEAAA8AAAAAAAAAAQAgAAAAIgAAAGRycy9kb3ducmV2LnhtbFBLAQIUABQAAAAIAIdO4kDhrxtU&#10;5gEAAOoDAAAOAAAAAAAAAAEAIAAAACUBAABkcnMvZTJvRG9jLnhtbFBLBQYAAAAABgAGAFkBAAB9&#10;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400" w:lineRule="exact"/>
        <w:ind w:firstLine="420" w:firstLineChars="200"/>
        <w:rPr>
          <w:rFonts w:ascii="仿宋_GB2312" w:hAnsi="仿宋_GB2312" w:eastAsia="仿宋_GB2312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160655</wp:posOffset>
                </wp:positionV>
                <wp:extent cx="1905" cy="406400"/>
                <wp:effectExtent l="36830" t="0" r="37465" b="127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35pt;margin-top:12.65pt;height:32pt;width:0.15pt;z-index:251662336;mso-width-relative:page;mso-height-relative:page;" filled="f" stroked="t" coordsize="21600,21600" o:gfxdata="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n&#10;aHU52wAAAAkBAAAPAAAAAAAAAAEAIAAAACIAAABkcnMvZG93bnJldi54bWxQSwECFAAUAAAACACH&#10;TuJAhIsaGOgBAACsAwAADgAAAAAAAAABACAAAAAq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4547870</wp:posOffset>
                </wp:positionH>
                <wp:positionV relativeFrom="paragraph">
                  <wp:posOffset>139065</wp:posOffset>
                </wp:positionV>
                <wp:extent cx="847725" cy="1401445"/>
                <wp:effectExtent l="4445" t="4445" r="5080" b="2286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作出不予受理决定，当</w:t>
                            </w:r>
                            <w:r>
                              <w:rPr>
                                <w:rFonts w:hint="eastAsia" w:ascii="仿宋_GB2312" w:eastAsia="仿宋_GB2312"/>
                                <w:spacing w:val="-8"/>
                                <w:szCs w:val="21"/>
                              </w:rPr>
                              <w:t>场一次性告知申请人补正的全部内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8.1pt;margin-top:10.95pt;height:110.35pt;width:66.75pt;z-index:251665408;mso-width-relative:page;mso-height-relative:page;" fillcolor="#FFFFFF" filled="t" stroked="t" coordsize="21600,21600" o:gfxdata="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LcfdtkAAAAKAQAADwAAAAAAAAABACAAAAAiAAAAZHJzL2Rvd25yZXYueG1sUEsBAhQAFAAA&#10;AAgAh07iQJEk/vbuAQAA6gMAAA4AAAAAAAAAAQAgAAAAKA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作出不予受理决定，当</w:t>
                      </w:r>
                      <w:r>
                        <w:rPr>
                          <w:rFonts w:hint="eastAsia" w:ascii="仿宋_GB2312" w:eastAsia="仿宋_GB2312"/>
                          <w:spacing w:val="-8"/>
                          <w:szCs w:val="21"/>
                        </w:rPr>
                        <w:t>场一次性告知申请人补正的全部内</w:t>
                      </w:r>
                      <w:r>
                        <w:rPr>
                          <w:rFonts w:hint="eastAsia" w:ascii="仿宋_GB2312" w:eastAsia="仿宋_GB2312"/>
                        </w:rPr>
                        <w:t>容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400" w:lineRule="exact"/>
        <w:ind w:firstLine="560" w:firstLineChars="200"/>
        <w:rPr>
          <w:rFonts w:ascii="仿宋_GB2312" w:hAnsi="仿宋_GB2312" w:eastAsia="仿宋_GB2312"/>
          <w:sz w:val="28"/>
          <w:szCs w:val="28"/>
        </w:rPr>
      </w:pPr>
    </w:p>
    <w:p>
      <w:pPr>
        <w:spacing w:line="400" w:lineRule="exact"/>
        <w:ind w:firstLine="420" w:firstLineChars="200"/>
        <w:rPr>
          <w:rFonts w:ascii="仿宋_GB2312" w:hAnsi="仿宋_GB2312" w:eastAsia="仿宋_GB2312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1652905</wp:posOffset>
                </wp:positionH>
                <wp:positionV relativeFrom="paragraph">
                  <wp:posOffset>59055</wp:posOffset>
                </wp:positionV>
                <wp:extent cx="2002155" cy="546735"/>
                <wp:effectExtent l="4445" t="4445" r="12700" b="2032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215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申请人到机动车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受理岗递交申请材料，受理岗审查证明、凭证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.15pt;margin-top:4.65pt;height:43.05pt;width:157.65pt;z-index:251663360;mso-width-relative:page;mso-height-relative:page;" fillcolor="#FFFFFF" filled="t" stroked="t" coordsize="21600,21600" o:gfxdata="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qND&#10;ONcAAAAIAQAADwAAAAAAAAABACAAAAAiAAAAZHJzL2Rvd25yZXYueG1sUEsBAhQAFAAAAAgAh07i&#10;QGG2mx3qAQAA6w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申请人到机动车</w:t>
                      </w: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受理岗递交申请材料，受理岗审查证明、凭证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247015</wp:posOffset>
                </wp:positionV>
                <wp:extent cx="865505" cy="0"/>
                <wp:effectExtent l="0" t="38100" r="10795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550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9.95pt;margin-top:19.45pt;height:0pt;width:68.15pt;z-index:251664384;mso-width-relative:page;mso-height-relative:page;" filled="f" stroked="t" coordsize="21600,21600" o:gfxdata="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yEqNbZAAAACQEAAA8AAAAAAAAAAQAgAAAAIgAAAGRycy9kb3ducmV2LnhtbFBLAQIUABQAAAAI&#10;AIdO4kBwl0F+7AEAALMDAAAOAAAAAAAAAAEAIAAAACg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8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153670</wp:posOffset>
                </wp:positionV>
                <wp:extent cx="9525" cy="428625"/>
                <wp:effectExtent l="30480" t="0" r="36195" b="9525"/>
                <wp:wrapNone/>
                <wp:docPr id="1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286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8" o:spid="_x0000_s1026" o:spt="32" type="#_x0000_t32" style="position:absolute;left:0pt;margin-left:208.4pt;margin-top:12.1pt;height:33.75pt;width:0.75pt;z-index:251666432;mso-width-relative:page;mso-height-relative:page;" filled="f" stroked="t" coordsize="21600,21600" o:gfxdata="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WRQ7NoAAAAJ&#10;AQAADwAAAAAAAAABACAAAAAiAAAAZHJzL2Rvd25yZXYueG1sUEsBAhQAFAAAAAgAh07iQG2L057h&#10;AQAAr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314325</wp:posOffset>
                </wp:positionV>
                <wp:extent cx="2761615" cy="297180"/>
                <wp:effectExtent l="4445" t="4445" r="15240" b="222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05pt;margin-top:24.75pt;height:23.4pt;width:217.45pt;z-index:251661312;mso-width-relative:page;mso-height-relative:page;" fillcolor="#FFFFFF" filled="t" stroked="t" coordsize="21600,21600" o:gfxdata="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u+hx&#10;2AAAAAkBAAAPAAAAAAAAAAEAIAAAACIAAABkcnMvZG93bnJldi54bWxQSwECFAAUAAAACACHTuJA&#10;A1/v9OgBAADpAwAADgAAAAAAAAABACAAAAAnAQAAZHJzL2Uyb0RvYy54bWxQSwUGAAAAAAYABgBZ&#10;AQAAg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200025</wp:posOffset>
                </wp:positionV>
                <wp:extent cx="2588895" cy="374650"/>
                <wp:effectExtent l="5080" t="4445" r="15875" b="2095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95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申请材料齐全，符合法定形式</w:t>
                            </w:r>
                            <w:r>
                              <w:rPr>
                                <w:rFonts w:ascii="仿宋_GB2312" w:eastAsia="仿宋_GB2312"/>
                              </w:rPr>
                              <w:t>,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决定受理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2pt;margin-top:15.75pt;height:29.5pt;width:203.85pt;z-index:251668480;mso-width-relative:page;mso-height-relative:page;" fillcolor="#FFFFFF" filled="t" stroked="t" coordsize="21600,21600" o:gfxdata="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6RnAp2QAAAAkBAAAPAAAAAAAAAAEAIAAAACIAAABkcnMvZG93bnJldi54&#10;bWxQSwECFAAUAAAACACHTuJAkqWYjPkBAAD2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申请材料齐全，符合法定形式</w:t>
                      </w:r>
                      <w:r>
                        <w:rPr>
                          <w:rFonts w:ascii="仿宋_GB2312" w:eastAsia="仿宋_GB2312"/>
                        </w:rPr>
                        <w:t>,</w:t>
                      </w:r>
                      <w:r>
                        <w:rPr>
                          <w:rFonts w:hint="eastAsia" w:ascii="仿宋_GB2312" w:eastAsia="仿宋_GB2312"/>
                        </w:rPr>
                        <w:t>决定受理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2665730</wp:posOffset>
                </wp:positionH>
                <wp:positionV relativeFrom="paragraph">
                  <wp:posOffset>199390</wp:posOffset>
                </wp:positionV>
                <wp:extent cx="0" cy="466725"/>
                <wp:effectExtent l="38100" t="0" r="38100" b="9525"/>
                <wp:wrapNone/>
                <wp:docPr id="2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6" o:spid="_x0000_s1026" o:spt="32" type="#_x0000_t32" style="position:absolute;left:0pt;margin-left:209.9pt;margin-top:15.7pt;height:36.75pt;width:0pt;z-index:251669504;mso-width-relative:page;mso-height-relative:page;" filled="f" stroked="t" coordsize="21600,21600" o:gfxdata="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XT7ZW2AAAAAoB&#10;AAAPAAAAAAAAAAEAIAAAACIAAABkcnMvZG93bnJldi54bWxQSwECFAAUAAAACACHTuJAJAQP0uIB&#10;AACp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304800</wp:posOffset>
                </wp:positionV>
                <wp:extent cx="1985645" cy="383540"/>
                <wp:effectExtent l="5080" t="4445" r="9525" b="12065"/>
                <wp:wrapNone/>
                <wp:docPr id="8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5645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机动车选号</w:t>
                            </w:r>
                          </w:p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26.05pt;margin-top:24pt;height:30.2pt;width:156.35pt;z-index:251674624;mso-width-relative:page;mso-height-relative:page;" fillcolor="#FFFFFF" filled="t" stroked="t" coordsize="21600,21600" o:gfxdata="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r2LWPXAAAACgEAAA8AAAAAAAAAAQAgAAAAIgAAAGRycy9kb3ducmV2LnhtbFBLAQIUABQAAAAI&#10;AIdO4kAHC1t/7gEAAOkD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机动车选号</w:t>
                      </w:r>
                    </w:p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314325</wp:posOffset>
                </wp:positionV>
                <wp:extent cx="1270" cy="396240"/>
                <wp:effectExtent l="36830" t="0" r="38100" b="381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75pt;margin-top:24.75pt;height:31.2pt;width:0.1pt;z-index:251671552;mso-width-relative:page;mso-height-relative:page;" filled="f" stroked="t" coordsize="21600,21600" o:gfxdata="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Bd&#10;PlTZAAAACgEAAA8AAAAAAAAAAQAgAAAAIgAAAGRycy9kb3ducmV2LnhtbFBLAQIUABQAAAAIAIdO&#10;4kAoz3wP6QEAAKo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347980</wp:posOffset>
                </wp:positionV>
                <wp:extent cx="2073275" cy="353695"/>
                <wp:effectExtent l="4445" t="5080" r="17780" b="222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327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申请人缴费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7pt;margin-top:27.4pt;height:27.85pt;width:163.25pt;z-index:251670528;mso-width-relative:page;mso-height-relative:page;" fillcolor="#FFFFFF" filled="t" stroked="t" coordsize="21600,21600" o:gfxdata="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0Lt8y2QAAAAoBAAAPAAAAAAAAAAEAIAAAACIAAABkcnMvZG93bnJldi54bWxQ&#10;SwECFAAUAAAACACHTuJADD+BPPYBAAD2AwAADgAAAAAAAAABACAAAAAo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申请人缴费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9450"/>
        </w:tabs>
        <w:ind w:firstLine="640" w:firstLineChars="200"/>
      </w:pPr>
      <w:r>
        <w:rPr>
          <w:rFonts w:ascii="仿宋_GB2312" w:hAnsi="仿宋_GB2312" w:eastAsia="仿宋_GB2312"/>
          <w:sz w:val="32"/>
          <w:szCs w:val="32"/>
        </w:rPr>
        <w:tab/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仿宋_GB2312" w:hAns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96520</wp:posOffset>
                </wp:positionV>
                <wp:extent cx="1270" cy="396240"/>
                <wp:effectExtent l="36830" t="0" r="38100" b="381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212.65pt;margin-top:7.6pt;height:31.2pt;width:0.1pt;z-index:251673600;mso-width-relative:page;mso-height-relative:page;" filled="f" stroked="t" coordsize="21600,21600" o:gfxdata="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wn&#10;FTTZAAAACQEAAA8AAAAAAAAAAQAgAAAAIgAAAGRycy9kb3ducmV2LnhtbFBLAQIUABQAAAAIAIdO&#10;4kCN20366QEAAKo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20" w:firstLineChars="200"/>
      </w:pPr>
    </w:p>
    <w:p>
      <w:pPr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81915</wp:posOffset>
                </wp:positionV>
                <wp:extent cx="2019300" cy="517525"/>
                <wp:effectExtent l="5080" t="4445" r="13970" b="11430"/>
                <wp:wrapNone/>
                <wp:docPr id="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受理岗核发机动车号牌、行驶证、登记证书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126.7pt;margin-top:6.45pt;height:40.75pt;width:159pt;z-index:251672576;mso-width-relative:page;mso-height-relative:page;" fillcolor="#FFFFFF" filled="t" stroked="t" coordsize="21600,21600" o:gfxdata="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aw5xNkAAAAJAQAADwAAAAAAAAABACAAAAAiAAAAZHJzL2Rvd25yZXYueG1sUEsB&#10;AhQAFAAAAAgAh07iQIy6+1z0AQAA9gMAAA4AAAAAAAAAAQAgAAAAKA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受理岗核发机动车号牌、行驶证、登记证书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sectPr>
      <w:pgSz w:w="11906" w:h="16838"/>
      <w:pgMar w:top="1365" w:right="1133" w:bottom="1701" w:left="1418" w:header="851" w:footer="113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0FC5"/>
    <w:rsid w:val="00172A27"/>
    <w:rsid w:val="002138F8"/>
    <w:rsid w:val="00235BA6"/>
    <w:rsid w:val="003D2EF5"/>
    <w:rsid w:val="004A04B1"/>
    <w:rsid w:val="00536FCD"/>
    <w:rsid w:val="00554C8A"/>
    <w:rsid w:val="00677F45"/>
    <w:rsid w:val="00A079D8"/>
    <w:rsid w:val="00DD1BAF"/>
    <w:rsid w:val="01812746"/>
    <w:rsid w:val="04204578"/>
    <w:rsid w:val="0AF7785B"/>
    <w:rsid w:val="0BEE19E8"/>
    <w:rsid w:val="0C5D008D"/>
    <w:rsid w:val="0C745553"/>
    <w:rsid w:val="0DEF39D5"/>
    <w:rsid w:val="102E578D"/>
    <w:rsid w:val="126957DE"/>
    <w:rsid w:val="176B1137"/>
    <w:rsid w:val="17B83845"/>
    <w:rsid w:val="1ACB6E60"/>
    <w:rsid w:val="203D219B"/>
    <w:rsid w:val="205B6F53"/>
    <w:rsid w:val="21472AC4"/>
    <w:rsid w:val="27B3165E"/>
    <w:rsid w:val="2A014D35"/>
    <w:rsid w:val="2A5537DD"/>
    <w:rsid w:val="2EEF681B"/>
    <w:rsid w:val="2F6762E0"/>
    <w:rsid w:val="32E95131"/>
    <w:rsid w:val="33A417B6"/>
    <w:rsid w:val="390C0787"/>
    <w:rsid w:val="3D345C08"/>
    <w:rsid w:val="3FD47A64"/>
    <w:rsid w:val="3FF65C08"/>
    <w:rsid w:val="44AE293A"/>
    <w:rsid w:val="44BA65A8"/>
    <w:rsid w:val="4A205B5E"/>
    <w:rsid w:val="53585C7A"/>
    <w:rsid w:val="572116D1"/>
    <w:rsid w:val="57987E9D"/>
    <w:rsid w:val="5A0C4CC5"/>
    <w:rsid w:val="5B3764E6"/>
    <w:rsid w:val="5BDE41A7"/>
    <w:rsid w:val="5CC46CAD"/>
    <w:rsid w:val="5FF442C6"/>
    <w:rsid w:val="62E040B1"/>
    <w:rsid w:val="64E50DFC"/>
    <w:rsid w:val="65AD58D6"/>
    <w:rsid w:val="677832ED"/>
    <w:rsid w:val="685636C5"/>
    <w:rsid w:val="68E51B31"/>
    <w:rsid w:val="6D6B0E6B"/>
    <w:rsid w:val="6D761888"/>
    <w:rsid w:val="6F8C78DE"/>
    <w:rsid w:val="704D36B3"/>
    <w:rsid w:val="705D078B"/>
    <w:rsid w:val="71194FFA"/>
    <w:rsid w:val="723F38DC"/>
    <w:rsid w:val="766978AD"/>
    <w:rsid w:val="77BF6040"/>
    <w:rsid w:val="7ABF73AE"/>
    <w:rsid w:val="7C1114DC"/>
    <w:rsid w:val="7C933F96"/>
    <w:rsid w:val="7D172BB6"/>
    <w:rsid w:val="7DF959D0"/>
    <w:rsid w:val="7FF9E2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qFormat/>
    <w:uiPriority w:val="0"/>
    <w:rPr>
      <w:color w:val="000000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000000"/>
      <w:u w:val="none"/>
    </w:rPr>
  </w:style>
  <w:style w:type="character" w:styleId="11">
    <w:name w:val="HTML Code"/>
    <w:basedOn w:val="6"/>
    <w:qFormat/>
    <w:uiPriority w:val="0"/>
    <w:rPr>
      <w:rFonts w:ascii="Courier New" w:hAnsi="Courier New"/>
      <w:sz w:val="20"/>
    </w:rPr>
  </w:style>
  <w:style w:type="character" w:customStyle="1" w:styleId="12">
    <w:name w:val="on"/>
    <w:basedOn w:val="6"/>
    <w:qFormat/>
    <w:uiPriority w:val="0"/>
  </w:style>
  <w:style w:type="character" w:customStyle="1" w:styleId="13">
    <w:name w:val="right"/>
    <w:basedOn w:val="6"/>
    <w:qFormat/>
    <w:uiPriority w:val="0"/>
  </w:style>
  <w:style w:type="character" w:customStyle="1" w:styleId="14">
    <w:name w:val="more8"/>
    <w:basedOn w:val="6"/>
    <w:qFormat/>
    <w:uiPriority w:val="0"/>
  </w:style>
  <w:style w:type="character" w:customStyle="1" w:styleId="15">
    <w:name w:val="lef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274</Words>
  <Characters>1568</Characters>
  <Lines>13</Lines>
  <Paragraphs>3</Paragraphs>
  <TotalTime>31</TotalTime>
  <ScaleCrop>false</ScaleCrop>
  <LinksUpToDate>false</LinksUpToDate>
  <CharactersWithSpaces>1839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2022-11-08T19:04:00Z</dcterms:created>
  <dc:creator>系统用户</dc:creator>
  <cp:lastModifiedBy>钦州交警车管所</cp:lastModifiedBy>
  <dcterms:modified xsi:type="dcterms:W3CDTF">2023-12-29T06:41:02Z</dcterms:modified>
  <dc:title>A1060000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3BBBBFBECC1A41508521982BE994A8F7</vt:lpwstr>
  </property>
</Properties>
</file>